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35D79" w14:textId="21428A32" w:rsidR="00D260A9" w:rsidRPr="00A1053C" w:rsidRDefault="00A1053C" w:rsidP="00A1053C">
      <w:pPr>
        <w:jc w:val="center"/>
        <w:rPr>
          <w:b/>
          <w:bCs/>
          <w:sz w:val="32"/>
          <w:szCs w:val="32"/>
        </w:rPr>
      </w:pPr>
      <w:r w:rsidRPr="00A1053C">
        <w:rPr>
          <w:b/>
          <w:bCs/>
          <w:sz w:val="32"/>
          <w:szCs w:val="32"/>
        </w:rPr>
        <w:t>AVES ENJAULADAS</w:t>
      </w:r>
    </w:p>
    <w:p w14:paraId="10BC669A" w14:textId="45687F76" w:rsidR="00A1053C" w:rsidRDefault="00A1053C" w:rsidP="00A1053C">
      <w:pPr>
        <w:jc w:val="center"/>
        <w:rPr>
          <w:b/>
          <w:bCs/>
          <w:sz w:val="32"/>
          <w:szCs w:val="32"/>
        </w:rPr>
      </w:pPr>
      <w:r w:rsidRPr="00A1053C">
        <w:rPr>
          <w:b/>
          <w:bCs/>
          <w:sz w:val="32"/>
          <w:szCs w:val="32"/>
        </w:rPr>
        <w:t>PASOS.</w:t>
      </w:r>
    </w:p>
    <w:p w14:paraId="3D471043" w14:textId="77777777" w:rsidR="00A1053C" w:rsidRDefault="00A1053C" w:rsidP="00A1053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1.- Corregir la ortografía.</w:t>
      </w:r>
    </w:p>
    <w:p w14:paraId="54EEBA77" w14:textId="12935EE0" w:rsidR="00A1053C" w:rsidRDefault="00A1053C" w:rsidP="00A1053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2.- Cortar del título “DE ROZALEN” y pegarlo al final de la canción.</w:t>
      </w:r>
    </w:p>
    <w:p w14:paraId="3AAB8261" w14:textId="4096BFF1" w:rsidR="00A1053C" w:rsidRDefault="00A1053C" w:rsidP="00A1053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3.- Centrar el título “Aves enjauladas”, y ponerlo en mayúsculas, </w:t>
      </w:r>
      <w:proofErr w:type="gramStart"/>
      <w:r>
        <w:rPr>
          <w:b/>
          <w:bCs/>
          <w:sz w:val="24"/>
          <w:szCs w:val="24"/>
        </w:rPr>
        <w:t>fuente  “</w:t>
      </w:r>
      <w:proofErr w:type="gramEnd"/>
      <w:r>
        <w:rPr>
          <w:b/>
          <w:bCs/>
          <w:sz w:val="24"/>
          <w:szCs w:val="24"/>
        </w:rPr>
        <w:t>Batavia” tamaño 18 y pinchando en la flecha de color (A subrayada – más colores- personalizado) poner el color personalizado RGB: R- 20, V 76. A 188 quedará una tonalidad de Azul.</w:t>
      </w:r>
    </w:p>
    <w:p w14:paraId="43583854" w14:textId="353F984E" w:rsidR="00A1053C" w:rsidRDefault="00A1053C" w:rsidP="00A1053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4.- Seleccionar toda la canción y ponerla en: Fuente: Times New </w:t>
      </w:r>
      <w:proofErr w:type="spellStart"/>
      <w:r>
        <w:rPr>
          <w:b/>
          <w:bCs/>
          <w:sz w:val="24"/>
          <w:szCs w:val="24"/>
        </w:rPr>
        <w:t>Romans</w:t>
      </w:r>
      <w:proofErr w:type="spellEnd"/>
      <w:r>
        <w:rPr>
          <w:b/>
          <w:bCs/>
          <w:sz w:val="24"/>
          <w:szCs w:val="24"/>
        </w:rPr>
        <w:t xml:space="preserve">, tamaño </w:t>
      </w:r>
      <w:proofErr w:type="gramStart"/>
      <w:r>
        <w:rPr>
          <w:b/>
          <w:bCs/>
          <w:sz w:val="24"/>
          <w:szCs w:val="24"/>
        </w:rPr>
        <w:t>12 ,</w:t>
      </w:r>
      <w:proofErr w:type="gramEnd"/>
      <w:r>
        <w:rPr>
          <w:b/>
          <w:bCs/>
          <w:sz w:val="24"/>
          <w:szCs w:val="24"/>
        </w:rPr>
        <w:t xml:space="preserve"> </w:t>
      </w:r>
      <w:r w:rsidR="00407E7B">
        <w:rPr>
          <w:b/>
          <w:bCs/>
          <w:sz w:val="24"/>
          <w:szCs w:val="24"/>
        </w:rPr>
        <w:t>color: negro</w:t>
      </w:r>
      <w:r w:rsidR="002C63F4">
        <w:rPr>
          <w:b/>
          <w:bCs/>
          <w:sz w:val="24"/>
          <w:szCs w:val="24"/>
        </w:rPr>
        <w:t xml:space="preserve"> y en “negrita”, </w:t>
      </w:r>
      <w:r w:rsidR="00407E7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alineación izquierda. (El texto ocupara dos hojas).</w:t>
      </w:r>
    </w:p>
    <w:p w14:paraId="4A07EAA4" w14:textId="63C2ACAB" w:rsidR="00407E7B" w:rsidRDefault="00407E7B" w:rsidP="00A1053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5º.- seleccionar la primera letra de la canción, “C” vamos a pestaña insertar- letra capital (Flecha) opciones de letra capital- dejamos: Times New </w:t>
      </w:r>
      <w:proofErr w:type="spellStart"/>
      <w:r>
        <w:rPr>
          <w:b/>
          <w:bCs/>
          <w:sz w:val="24"/>
          <w:szCs w:val="24"/>
        </w:rPr>
        <w:t>Romans</w:t>
      </w:r>
      <w:proofErr w:type="spellEnd"/>
      <w:r>
        <w:rPr>
          <w:b/>
          <w:bCs/>
          <w:sz w:val="24"/>
          <w:szCs w:val="24"/>
        </w:rPr>
        <w:t>, líneas que ocupa tres. Estando seleccionada aun la letra C, nos vamos a la pestaña inicio y la ponemos color rojo.</w:t>
      </w:r>
    </w:p>
    <w:p w14:paraId="3E670F23" w14:textId="0BD78017" w:rsidR="002C63F4" w:rsidRDefault="002C63F4" w:rsidP="00A1053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6.- Insertar marca de agua:</w:t>
      </w:r>
    </w:p>
    <w:p w14:paraId="6559975E" w14:textId="00EB416D" w:rsidR="002C63F4" w:rsidRDefault="002C63F4" w:rsidP="00A1053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Pestaña diseño – pinchar la flecha de marca de agua- marca de agua personalizada- marcar marca de agua de imagen- pichar seleccionar imagen- seleccionar imagen ave, escribir escala 350% y si decolorar.</w:t>
      </w:r>
    </w:p>
    <w:p w14:paraId="5C3996F0" w14:textId="39C0A83B" w:rsidR="00B96CD2" w:rsidRDefault="00B96CD2" w:rsidP="00A1053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7.- pestaña diseño </w:t>
      </w:r>
      <w:proofErr w:type="gramStart"/>
      <w:r>
        <w:rPr>
          <w:b/>
          <w:bCs/>
          <w:sz w:val="24"/>
          <w:szCs w:val="24"/>
        </w:rPr>
        <w:t>-  borde</w:t>
      </w:r>
      <w:proofErr w:type="gram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pagina</w:t>
      </w:r>
      <w:proofErr w:type="spellEnd"/>
      <w:r>
        <w:rPr>
          <w:b/>
          <w:bCs/>
          <w:sz w:val="24"/>
          <w:szCs w:val="24"/>
        </w:rPr>
        <w:t>- marcar todo el documento – seleccionar los 4 lados y una línea sencilla (En estilo la primera línea).</w:t>
      </w:r>
    </w:p>
    <w:p w14:paraId="2F02B3F4" w14:textId="77777777" w:rsidR="00B96CD2" w:rsidRDefault="00B96CD2" w:rsidP="00A1053C">
      <w:pPr>
        <w:jc w:val="both"/>
        <w:rPr>
          <w:b/>
          <w:bCs/>
          <w:sz w:val="24"/>
          <w:szCs w:val="24"/>
        </w:rPr>
      </w:pPr>
    </w:p>
    <w:p w14:paraId="616D8BE0" w14:textId="77777777" w:rsidR="0028525F" w:rsidRDefault="0028525F" w:rsidP="00A1053C">
      <w:pPr>
        <w:jc w:val="both"/>
        <w:rPr>
          <w:b/>
          <w:bCs/>
          <w:sz w:val="24"/>
          <w:szCs w:val="24"/>
        </w:rPr>
      </w:pPr>
    </w:p>
    <w:p w14:paraId="296424AE" w14:textId="77777777" w:rsidR="00A1053C" w:rsidRPr="00A1053C" w:rsidRDefault="00A1053C" w:rsidP="00A1053C">
      <w:pPr>
        <w:jc w:val="both"/>
        <w:rPr>
          <w:b/>
          <w:bCs/>
          <w:sz w:val="24"/>
          <w:szCs w:val="24"/>
        </w:rPr>
      </w:pPr>
    </w:p>
    <w:sectPr w:rsidR="00A1053C" w:rsidRPr="00A105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3C"/>
    <w:rsid w:val="0028525F"/>
    <w:rsid w:val="002C63F4"/>
    <w:rsid w:val="00407E7B"/>
    <w:rsid w:val="00A1053C"/>
    <w:rsid w:val="00B96CD2"/>
    <w:rsid w:val="00D2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769E"/>
  <w15:chartTrackingRefBased/>
  <w15:docId w15:val="{213813CD-BAFE-4DC6-824C-4C49D18B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9ED4D-311C-424F-8897-2FB7337A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jmsanchez@educa.jcyl.es</dc:creator>
  <cp:keywords/>
  <dc:description/>
  <cp:lastModifiedBy>jmsanchez@educa.jcyl.es</cp:lastModifiedBy>
  <cp:revision>3</cp:revision>
  <dcterms:created xsi:type="dcterms:W3CDTF">2020-04-22T11:00:00Z</dcterms:created>
  <dcterms:modified xsi:type="dcterms:W3CDTF">2020-04-22T12:11:00Z</dcterms:modified>
</cp:coreProperties>
</file>